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CC56" w14:textId="77777777" w:rsidR="002E5340" w:rsidRPr="002E5340" w:rsidRDefault="002E5340" w:rsidP="002E5340">
      <w:pPr>
        <w:rPr>
          <w:sz w:val="32"/>
          <w:szCs w:val="32"/>
          <w:u w:val="single"/>
        </w:rPr>
      </w:pPr>
    </w:p>
    <w:p w14:paraId="2050C12E" w14:textId="77777777" w:rsidR="002E5340" w:rsidRPr="002E5340" w:rsidRDefault="002E5340" w:rsidP="002E5340">
      <w:pPr>
        <w:rPr>
          <w:sz w:val="28"/>
          <w:szCs w:val="28"/>
          <w:u w:val="single"/>
        </w:rPr>
      </w:pPr>
      <w:r w:rsidRPr="002E5340">
        <w:rPr>
          <w:sz w:val="28"/>
          <w:szCs w:val="28"/>
          <w:u w:val="single"/>
        </w:rPr>
        <w:t xml:space="preserve">How we develop children at Little Villagers </w:t>
      </w:r>
      <w:r>
        <w:rPr>
          <w:sz w:val="28"/>
          <w:szCs w:val="28"/>
          <w:u w:val="single"/>
        </w:rPr>
        <w:t>P</w:t>
      </w:r>
      <w:r w:rsidRPr="002E5340">
        <w:rPr>
          <w:sz w:val="28"/>
          <w:szCs w:val="28"/>
          <w:u w:val="single"/>
        </w:rPr>
        <w:t>re-School</w:t>
      </w:r>
    </w:p>
    <w:p w14:paraId="550FD58E" w14:textId="77777777" w:rsidR="002E5340" w:rsidRPr="002E5340" w:rsidRDefault="002E5340" w:rsidP="002E5340">
      <w:pPr>
        <w:rPr>
          <w:sz w:val="28"/>
          <w:szCs w:val="28"/>
        </w:rPr>
      </w:pPr>
    </w:p>
    <w:p w14:paraId="5B808C3D" w14:textId="77777777" w:rsidR="002E5340" w:rsidRPr="002E5340" w:rsidRDefault="002E5340" w:rsidP="002E5340">
      <w:r w:rsidRPr="002E5340">
        <w:t xml:space="preserve">Here is little background to how we will teach and develop your child – please remember every child is an individual and they will learn at their own pace, this </w:t>
      </w:r>
      <w:r>
        <w:t>m</w:t>
      </w:r>
      <w:r w:rsidRPr="002E5340">
        <w:t xml:space="preserve">ay of course be different from others their own age.  </w:t>
      </w:r>
    </w:p>
    <w:p w14:paraId="6D90F053" w14:textId="77777777" w:rsidR="002E5340" w:rsidRPr="002E5340" w:rsidRDefault="002E5340" w:rsidP="002E5340"/>
    <w:p w14:paraId="6C609D21" w14:textId="146B9332" w:rsidR="002E5340" w:rsidRPr="002E5340" w:rsidRDefault="002E5340" w:rsidP="002E5340">
      <w:r w:rsidRPr="002E5340">
        <w:t xml:space="preserve">Our aim is to </w:t>
      </w:r>
      <w:r w:rsidR="00AC090D">
        <w:t>develop children in</w:t>
      </w:r>
      <w:r w:rsidRPr="002E5340">
        <w:t xml:space="preserve"> all areas of learning across the EYFS</w:t>
      </w:r>
      <w:r w:rsidR="00AC090D">
        <w:t xml:space="preserve">, making them the best version of themselves they can be.  </w:t>
      </w:r>
    </w:p>
    <w:p w14:paraId="5178FA4A" w14:textId="77777777" w:rsidR="002E5340" w:rsidRPr="002E5340" w:rsidRDefault="002E5340" w:rsidP="002E5340"/>
    <w:p w14:paraId="2926DA1A" w14:textId="45427576" w:rsidR="002E5340" w:rsidRPr="002E5340" w:rsidRDefault="002E5340" w:rsidP="002E5340">
      <w:r w:rsidRPr="002E5340">
        <w:t xml:space="preserve">Everything we do with the children during a session at Little Villagers is for a reason, we think </w:t>
      </w:r>
      <w:r w:rsidR="00A83633">
        <w:t xml:space="preserve">throughout </w:t>
      </w:r>
      <w:r w:rsidRPr="002E5340">
        <w:t>play (</w:t>
      </w:r>
      <w:r w:rsidR="00A83633">
        <w:t>or during an activity</w:t>
      </w:r>
      <w:r w:rsidRPr="002E5340">
        <w:t>) – ‘what do we hope the children will learn through doing this’</w:t>
      </w:r>
      <w:r w:rsidR="00A83633">
        <w:t>/</w:t>
      </w:r>
      <w:r w:rsidRPr="002E5340">
        <w:t>’what will their learning experience be?’ at the end of the play, we then ask ourselves ‘did that play have the impact we intended?</w:t>
      </w:r>
      <w:r w:rsidR="00644F63">
        <w:t xml:space="preserve"> or ‘</w:t>
      </w:r>
      <w:r w:rsidR="00A83633">
        <w:t>what was the impact of that play</w:t>
      </w:r>
      <w:r w:rsidR="00644F63">
        <w:t xml:space="preserve">?” </w:t>
      </w:r>
      <w:r w:rsidRPr="002E5340">
        <w:t>if t</w:t>
      </w:r>
      <w:r w:rsidR="00644F63">
        <w:t>here has been a positive impact</w:t>
      </w:r>
      <w:r w:rsidRPr="002E5340">
        <w:t xml:space="preserve">’ </w:t>
      </w:r>
      <w:r w:rsidR="00644F63">
        <w:t>t</w:t>
      </w:r>
      <w:r w:rsidRPr="002E5340">
        <w:t xml:space="preserve">hat’s great, if </w:t>
      </w:r>
      <w:r w:rsidR="00644F63">
        <w:t>however, nothing was really gained from the play</w:t>
      </w:r>
      <w:r w:rsidRPr="002E5340">
        <w:t xml:space="preserve"> we then have to think ‘how or what could we do differently next time in order to achieve the learning experience intended’ – remember there is no right or wrong to play and the learning experience may not always be as we intended, however, it could still be a positive one in which case we have achieved something and in turn your child has learnt something! </w:t>
      </w:r>
      <w:r w:rsidR="00A83633">
        <w:t>Following all play we ask ourselves – what are we going to do next? this enables us to move the child on</w:t>
      </w:r>
      <w:r w:rsidR="00644F63">
        <w:t xml:space="preserve"> and constantly develop them through there early years journey.</w:t>
      </w:r>
    </w:p>
    <w:p w14:paraId="5289DC87" w14:textId="77777777" w:rsidR="002E5340" w:rsidRPr="002E5340" w:rsidRDefault="002E5340" w:rsidP="002E5340"/>
    <w:p w14:paraId="0DDE1305" w14:textId="71F7DA0B" w:rsidR="002E5340" w:rsidRPr="002E5340" w:rsidRDefault="002E5340" w:rsidP="002E5340">
      <w:r w:rsidRPr="002E5340">
        <w:t xml:space="preserve">In order to achieve a positive learning experience it is down to how we as adults </w:t>
      </w:r>
      <w:r w:rsidR="00A83633">
        <w:t xml:space="preserve">/staff </w:t>
      </w:r>
      <w:r w:rsidRPr="002E5340">
        <w:t>implement the play and guide the children through it.  Our staff will guide the children through their play by allowing the children to lead the play and then the staff will engage and help develop them within all areas of learning by using the following behaviours:</w:t>
      </w:r>
    </w:p>
    <w:p w14:paraId="1B8C507B" w14:textId="77777777" w:rsidR="002E5340" w:rsidRPr="002E5340" w:rsidRDefault="002E5340" w:rsidP="002E5340"/>
    <w:p w14:paraId="70F831DB" w14:textId="77777777" w:rsidR="002E5340" w:rsidRPr="002E5340" w:rsidRDefault="002E5340" w:rsidP="002E5340">
      <w:r w:rsidRPr="002E5340">
        <w:t>Modelled behaviour</w:t>
      </w:r>
    </w:p>
    <w:p w14:paraId="7C9DA115" w14:textId="77777777" w:rsidR="002E5340" w:rsidRPr="002E5340" w:rsidRDefault="002E5340" w:rsidP="002E5340">
      <w:r w:rsidRPr="002E5340">
        <w:t>Communication and modelling language</w:t>
      </w:r>
    </w:p>
    <w:p w14:paraId="46398CA7" w14:textId="77777777" w:rsidR="002E5340" w:rsidRPr="002E5340" w:rsidRDefault="002E5340" w:rsidP="002E5340">
      <w:r w:rsidRPr="002E5340">
        <w:t>Showing</w:t>
      </w:r>
    </w:p>
    <w:p w14:paraId="28D5BD68" w14:textId="77777777" w:rsidR="002E5340" w:rsidRPr="002E5340" w:rsidRDefault="002E5340" w:rsidP="002E5340">
      <w:r w:rsidRPr="002E5340">
        <w:t>Explaining</w:t>
      </w:r>
    </w:p>
    <w:p w14:paraId="2AD01759" w14:textId="77777777" w:rsidR="002E5340" w:rsidRPr="002E5340" w:rsidRDefault="002E5340" w:rsidP="002E5340">
      <w:r w:rsidRPr="002E5340">
        <w:t>Demonstrating</w:t>
      </w:r>
    </w:p>
    <w:p w14:paraId="0C1C7FA3" w14:textId="77777777" w:rsidR="002E5340" w:rsidRPr="002E5340" w:rsidRDefault="002E5340" w:rsidP="002E5340">
      <w:r w:rsidRPr="002E5340">
        <w:t>Exploring ideas</w:t>
      </w:r>
    </w:p>
    <w:p w14:paraId="3C593C93" w14:textId="77777777" w:rsidR="002E5340" w:rsidRPr="002E5340" w:rsidRDefault="002E5340" w:rsidP="002E5340">
      <w:r w:rsidRPr="002E5340">
        <w:t>Encouraging</w:t>
      </w:r>
    </w:p>
    <w:p w14:paraId="46759B42" w14:textId="77777777" w:rsidR="002E5340" w:rsidRPr="002E5340" w:rsidRDefault="002E5340" w:rsidP="002E5340">
      <w:r w:rsidRPr="002E5340">
        <w:t>Questioning</w:t>
      </w:r>
    </w:p>
    <w:p w14:paraId="28D2143C" w14:textId="77777777" w:rsidR="002E5340" w:rsidRPr="002E5340" w:rsidRDefault="002E5340" w:rsidP="002E5340">
      <w:r w:rsidRPr="002E5340">
        <w:t>Recalling</w:t>
      </w:r>
    </w:p>
    <w:p w14:paraId="1E5F12CC" w14:textId="77777777" w:rsidR="002E5340" w:rsidRPr="002E5340" w:rsidRDefault="002E5340" w:rsidP="002E5340">
      <w:r w:rsidRPr="002E5340">
        <w:t>Providing a narrative for what they are doing</w:t>
      </w:r>
    </w:p>
    <w:p w14:paraId="4060DD26" w14:textId="4C74C3AB" w:rsidR="002E5340" w:rsidRDefault="002E5340" w:rsidP="002E5340">
      <w:r w:rsidRPr="002E5340">
        <w:t>Facilitating and setting challenges</w:t>
      </w:r>
    </w:p>
    <w:p w14:paraId="368351B6" w14:textId="66E27DBE" w:rsidR="00A83633" w:rsidRDefault="00A83633" w:rsidP="002E5340"/>
    <w:p w14:paraId="19FEDEEE" w14:textId="015F6AD9" w:rsidR="00A83633" w:rsidRPr="002E5340" w:rsidRDefault="00A83633" w:rsidP="002E5340">
      <w:r>
        <w:t>Our planning and play is through the resources we have in the setting (known as Continuous Provision), this type of play is generally child led.   We also have Enhanced Planning, this is Adult led and is undertaken when there is a specific development need for a child, meaning the play needs to have a specific intent.</w:t>
      </w:r>
    </w:p>
    <w:p w14:paraId="5F10C7C1" w14:textId="77777777" w:rsidR="002E5340" w:rsidRPr="002E5340" w:rsidRDefault="002E5340" w:rsidP="002E5340"/>
    <w:p w14:paraId="21CC25DC" w14:textId="77777777" w:rsidR="002E5340" w:rsidRPr="002E5340" w:rsidRDefault="002E5340" w:rsidP="002E5340">
      <w:pPr>
        <w:rPr>
          <w:u w:val="single"/>
        </w:rPr>
      </w:pPr>
      <w:r w:rsidRPr="002E5340">
        <w:rPr>
          <w:u w:val="single"/>
        </w:rPr>
        <w:t>Extending a Childs Vocabulary</w:t>
      </w:r>
    </w:p>
    <w:p w14:paraId="2FD52E3B" w14:textId="77777777" w:rsidR="002E5340" w:rsidRPr="002E5340" w:rsidRDefault="002E5340" w:rsidP="002E5340"/>
    <w:p w14:paraId="49E5D2AF" w14:textId="395D3DAB" w:rsidR="00A83633" w:rsidRDefault="002E5340" w:rsidP="002E5340">
      <w:r w:rsidRPr="002E5340">
        <w:t>Extending a child’s vocabulary during play is also a very important part of their development. We therefore continuously try to expand their language skills by using different words during their play , words that they may not have come across before.</w:t>
      </w:r>
    </w:p>
    <w:p w14:paraId="4913A31C" w14:textId="77777777" w:rsidR="00644F63" w:rsidRDefault="00644F63" w:rsidP="002E5340"/>
    <w:p w14:paraId="27627D3D" w14:textId="14B838F2" w:rsidR="00A83633" w:rsidRPr="002E5340" w:rsidRDefault="00A83633" w:rsidP="002E5340">
      <w:r>
        <w:t xml:space="preserve">We constantly promote </w:t>
      </w:r>
      <w:r w:rsidR="00AC090D">
        <w:t xml:space="preserve">language and </w:t>
      </w:r>
      <w:r>
        <w:t>literacy as well as healthy living</w:t>
      </w:r>
      <w:r w:rsidR="00AC090D">
        <w:t xml:space="preserve"> &amp; oral hygiene</w:t>
      </w:r>
    </w:p>
    <w:p w14:paraId="6DAF98EF" w14:textId="77777777" w:rsidR="002E5340" w:rsidRPr="002E5340" w:rsidRDefault="002E5340" w:rsidP="002E5340">
      <w:pPr>
        <w:rPr>
          <w:sz w:val="28"/>
          <w:szCs w:val="28"/>
        </w:rPr>
      </w:pPr>
    </w:p>
    <w:p w14:paraId="048B09DB" w14:textId="77777777" w:rsidR="002E5340" w:rsidRPr="002E5340" w:rsidRDefault="002E5340" w:rsidP="002E5340">
      <w:pPr>
        <w:rPr>
          <w:sz w:val="28"/>
          <w:szCs w:val="28"/>
        </w:rPr>
      </w:pPr>
    </w:p>
    <w:p w14:paraId="6505C1F1" w14:textId="77777777" w:rsidR="002E5340" w:rsidRPr="002E5340" w:rsidRDefault="002E5340" w:rsidP="002E5340">
      <w:pPr>
        <w:rPr>
          <w:sz w:val="28"/>
          <w:szCs w:val="28"/>
        </w:rPr>
      </w:pPr>
    </w:p>
    <w:p w14:paraId="28EE1AE9" w14:textId="77777777" w:rsidR="00EE580E" w:rsidRPr="002E5340" w:rsidRDefault="00FE0238">
      <w:pPr>
        <w:rPr>
          <w:sz w:val="28"/>
          <w:szCs w:val="28"/>
        </w:rPr>
      </w:pPr>
    </w:p>
    <w:sectPr w:rsidR="00EE580E" w:rsidRPr="002E5340" w:rsidSect="00644F63">
      <w:pgSz w:w="11900" w:h="16840"/>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40"/>
    <w:rsid w:val="00137A05"/>
    <w:rsid w:val="002E5340"/>
    <w:rsid w:val="00447014"/>
    <w:rsid w:val="00644F63"/>
    <w:rsid w:val="00676953"/>
    <w:rsid w:val="00951925"/>
    <w:rsid w:val="00A83633"/>
    <w:rsid w:val="00AC090D"/>
    <w:rsid w:val="00F7057F"/>
    <w:rsid w:val="00FE0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5A5FE0"/>
  <w15:chartTrackingRefBased/>
  <w15:docId w15:val="{FC387D08-A123-F342-B5E2-901D9C62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34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2020-06-30T17:00:00Z</cp:lastPrinted>
  <dcterms:created xsi:type="dcterms:W3CDTF">2021-08-19T13:23:00Z</dcterms:created>
  <dcterms:modified xsi:type="dcterms:W3CDTF">2021-08-19T13:23:00Z</dcterms:modified>
</cp:coreProperties>
</file>